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229D" w14:textId="77777777" w:rsidR="000C4647" w:rsidRPr="00EB0B4C" w:rsidRDefault="000C4647">
      <w:pPr>
        <w:rPr>
          <w:rFonts w:asciiTheme="majorHAnsi" w:hAnsiTheme="majorHAnsi" w:cstheme="majorHAnsi"/>
          <w:sz w:val="22"/>
          <w:szCs w:val="22"/>
        </w:rPr>
      </w:pPr>
    </w:p>
    <w:p w14:paraId="0F4AD627" w14:textId="77777777" w:rsidR="000C4647" w:rsidRPr="006628CB" w:rsidRDefault="00000000">
      <w:pPr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6628CB">
        <w:rPr>
          <w:rFonts w:asciiTheme="majorHAnsi" w:hAnsiTheme="majorHAnsi" w:cstheme="majorHAnsi"/>
          <w:bCs/>
          <w:sz w:val="22"/>
          <w:szCs w:val="22"/>
          <w:u w:val="single"/>
        </w:rPr>
        <w:t>Materiał prasowy</w:t>
      </w:r>
    </w:p>
    <w:p w14:paraId="45CDF8AE" w14:textId="77777777" w:rsidR="00EB0B4C" w:rsidRDefault="00EB0B4C" w:rsidP="00EB0B4C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07D14856" w14:textId="3A18003D" w:rsidR="00EB0B4C" w:rsidRPr="00EB0B4C" w:rsidRDefault="00EB0B4C" w:rsidP="00EB0B4C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EB0B4C">
        <w:rPr>
          <w:rFonts w:asciiTheme="majorHAnsi" w:hAnsiTheme="majorHAnsi" w:cstheme="majorHAnsi"/>
          <w:b/>
          <w:sz w:val="30"/>
          <w:szCs w:val="30"/>
        </w:rPr>
        <w:t>Jak wpłynąć na to, co się nam przydarzy?</w:t>
      </w:r>
    </w:p>
    <w:p w14:paraId="02D0C53E" w14:textId="77777777" w:rsidR="00EB0B4C" w:rsidRPr="00EB0B4C" w:rsidRDefault="00EB0B4C" w:rsidP="00EB0B4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E2B7F44" w14:textId="77777777" w:rsidR="00EB0B4C" w:rsidRPr="00EB0B4C" w:rsidRDefault="00EB0B4C" w:rsidP="00EB0B4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B0B4C">
        <w:rPr>
          <w:rFonts w:asciiTheme="majorHAnsi" w:hAnsiTheme="majorHAnsi" w:cstheme="majorHAnsi"/>
          <w:b/>
          <w:sz w:val="22"/>
          <w:szCs w:val="22"/>
        </w:rPr>
        <w:t>Wakacje to czas zatrzymania, odpoczynku od zgiełku codzienności – latem chętniej dajemy sobie przestrzeń na spojrzenie w głąb siebie, otwieramy się na nowe doświadczenia. Dla wielu z nas wakacje są okresem przemiany, zamykania tematów z przeszłości, czy ustalaniem intencji na nadchodzące miesiące.</w:t>
      </w:r>
    </w:p>
    <w:p w14:paraId="76ED5EA4" w14:textId="1178F335" w:rsid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sz w:val="22"/>
          <w:szCs w:val="22"/>
        </w:rPr>
        <w:t xml:space="preserve">Badania CBOS pokazują, że ponad połowa Polaków przyznaje się do korzystania z usług wróżek, przynajmniej jednokrotnego.  W świecie, gdzie niepewność i zmienność są na porządku dziennym, coraz więcej osób szuka sposobów na lepsze zrozumienie swojego życia i wydarzeń, które mogą ich spotkać. Michał Ławniczak, </w:t>
      </w:r>
      <w:proofErr w:type="spellStart"/>
      <w:r w:rsidRPr="00EB0B4C">
        <w:rPr>
          <w:rFonts w:asciiTheme="majorHAnsi" w:hAnsiTheme="majorHAnsi" w:cstheme="majorHAnsi"/>
          <w:sz w:val="22"/>
          <w:szCs w:val="22"/>
        </w:rPr>
        <w:t>numerolog</w:t>
      </w:r>
      <w:proofErr w:type="spellEnd"/>
      <w:r w:rsidRPr="00EB0B4C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EB0B4C">
        <w:rPr>
          <w:rFonts w:asciiTheme="majorHAnsi" w:hAnsiTheme="majorHAnsi" w:cstheme="majorHAnsi"/>
          <w:sz w:val="22"/>
          <w:szCs w:val="22"/>
        </w:rPr>
        <w:t>tarocista</w:t>
      </w:r>
      <w:proofErr w:type="spellEnd"/>
      <w:r w:rsidRPr="00EB0B4C">
        <w:rPr>
          <w:rFonts w:asciiTheme="majorHAnsi" w:hAnsiTheme="majorHAnsi" w:cstheme="majorHAnsi"/>
          <w:sz w:val="22"/>
          <w:szCs w:val="22"/>
        </w:rPr>
        <w:t xml:space="preserve">, oferuje wgląd w to, jak możemy świadomie wpływać na nasze przeznaczenie. </w:t>
      </w:r>
    </w:p>
    <w:p w14:paraId="533B8CA6" w14:textId="77777777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54A3E8" w14:textId="77777777" w:rsidR="00EB0B4C" w:rsidRPr="00EB0B4C" w:rsidRDefault="00EB0B4C" w:rsidP="00EB0B4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B0B4C">
        <w:rPr>
          <w:rFonts w:asciiTheme="majorHAnsi" w:hAnsiTheme="majorHAnsi" w:cstheme="majorHAnsi"/>
          <w:b/>
          <w:sz w:val="22"/>
          <w:szCs w:val="22"/>
        </w:rPr>
        <w:t>Numerologia jako narzędzie poznawania siebie</w:t>
      </w:r>
    </w:p>
    <w:p w14:paraId="541B4A8A" w14:textId="77777777" w:rsid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sz w:val="22"/>
          <w:szCs w:val="22"/>
        </w:rPr>
        <w:t xml:space="preserve">Numerologia to starożytna nauka, która może pomóc w zrozumieniu siebie i swojego życia. Jak podkreśla Michał Ławniczak, numerologia daje nam możliwość przewidzenia, w jakim jesteśmy czasie, jakie są wyzwania danego roku oraz jakie są trudniejsze aspekty, z którymi możemy się spotkać. </w:t>
      </w:r>
    </w:p>
    <w:p w14:paraId="046D2AB5" w14:textId="03226F42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i/>
          <w:sz w:val="22"/>
          <w:szCs w:val="22"/>
        </w:rPr>
        <w:t>Numerologia wskazuje nam potencjał, możliwości, ostrzeżenia, zastrzeżenia</w:t>
      </w:r>
      <w:r w:rsidRPr="00EB0B4C">
        <w:rPr>
          <w:rFonts w:asciiTheme="majorHAnsi" w:hAnsiTheme="majorHAnsi" w:cstheme="majorHAnsi"/>
          <w:sz w:val="22"/>
          <w:szCs w:val="22"/>
        </w:rPr>
        <w:t xml:space="preserve"> – mówi </w:t>
      </w:r>
      <w:r>
        <w:rPr>
          <w:rFonts w:asciiTheme="majorHAnsi" w:hAnsiTheme="majorHAnsi" w:cstheme="majorHAnsi"/>
          <w:sz w:val="22"/>
          <w:szCs w:val="22"/>
        </w:rPr>
        <w:t xml:space="preserve">Michał </w:t>
      </w:r>
      <w:r w:rsidRPr="00EB0B4C">
        <w:rPr>
          <w:rFonts w:asciiTheme="majorHAnsi" w:hAnsiTheme="majorHAnsi" w:cstheme="majorHAnsi"/>
          <w:sz w:val="22"/>
          <w:szCs w:val="22"/>
        </w:rPr>
        <w:t xml:space="preserve">Ławniczak. Praktyka ta opiera się na przekonaniu, że liczby zapisane w datach mają wpływ na nasz los. </w:t>
      </w:r>
      <w:r>
        <w:rPr>
          <w:rFonts w:asciiTheme="majorHAnsi" w:hAnsiTheme="majorHAnsi" w:cstheme="majorHAnsi"/>
          <w:sz w:val="22"/>
          <w:szCs w:val="22"/>
        </w:rPr>
        <w:br/>
      </w:r>
      <w:r w:rsidRPr="00EB0B4C">
        <w:rPr>
          <w:rFonts w:asciiTheme="majorHAnsi" w:hAnsiTheme="majorHAnsi" w:cstheme="majorHAnsi"/>
          <w:sz w:val="22"/>
          <w:szCs w:val="22"/>
        </w:rPr>
        <w:t xml:space="preserve">Portret numerologiczny jest swego rodzaju mapą cech osobowości i najlepszych dla nas kierunków rozwoju. </w:t>
      </w:r>
      <w:r w:rsidRPr="00EB0B4C">
        <w:rPr>
          <w:rFonts w:asciiTheme="majorHAnsi" w:hAnsiTheme="majorHAnsi" w:cstheme="majorHAnsi"/>
          <w:i/>
          <w:sz w:val="22"/>
          <w:szCs w:val="22"/>
        </w:rPr>
        <w:t>Nie jest jednak wyrocznią. Obliczenia numerologiczne wskazują nam energię danej osoby, dnia, czy wydarzenia. Dzięki tej wiedzy możemy lepiej przygotować się na przyszłość i bardziej świadomie podejmować decyzje</w:t>
      </w:r>
      <w:r w:rsidRPr="00EB0B4C">
        <w:rPr>
          <w:rFonts w:asciiTheme="majorHAnsi" w:hAnsiTheme="majorHAnsi" w:cstheme="majorHAnsi"/>
          <w:sz w:val="22"/>
          <w:szCs w:val="22"/>
        </w:rPr>
        <w:t xml:space="preserve"> – tłumaczy</w:t>
      </w:r>
      <w:r>
        <w:rPr>
          <w:rFonts w:asciiTheme="majorHAnsi" w:hAnsiTheme="majorHAnsi" w:cstheme="majorHAnsi"/>
          <w:sz w:val="22"/>
          <w:szCs w:val="22"/>
        </w:rPr>
        <w:t xml:space="preserve"> Ławniczak</w:t>
      </w:r>
      <w:r w:rsidRPr="00EB0B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B0C0B30" w14:textId="77777777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92A702" w14:textId="77777777" w:rsid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87CA29" w14:textId="77777777" w:rsid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3DE112" w14:textId="77777777" w:rsid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9047145" w14:textId="77777777" w:rsidR="00EB0B4C" w:rsidRDefault="00EB0B4C" w:rsidP="00EB0B4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2759DA" w14:textId="789075CF" w:rsidR="00EB0B4C" w:rsidRPr="00EB0B4C" w:rsidRDefault="00EB0B4C" w:rsidP="00EB0B4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B0B4C">
        <w:rPr>
          <w:rFonts w:asciiTheme="majorHAnsi" w:hAnsiTheme="majorHAnsi" w:cstheme="majorHAnsi"/>
          <w:b/>
          <w:sz w:val="22"/>
          <w:szCs w:val="22"/>
        </w:rPr>
        <w:t>Tarot – jak znaleźć odpowiedź na nurtujące pytania?</w:t>
      </w:r>
    </w:p>
    <w:p w14:paraId="1EDA36E6" w14:textId="77777777" w:rsid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sz w:val="22"/>
          <w:szCs w:val="22"/>
        </w:rPr>
        <w:t xml:space="preserve">Tarot, podobnie jak numerologia, jest używany do przewidywania przyszłości i podejmowania decyzji. Michał Ławniczak tłumaczy, że tarot może pomóc w przewidywaniu przyszłości, pokazując drogę </w:t>
      </w:r>
      <w:r>
        <w:rPr>
          <w:rFonts w:asciiTheme="majorHAnsi" w:hAnsiTheme="majorHAnsi" w:cstheme="majorHAnsi"/>
          <w:sz w:val="22"/>
          <w:szCs w:val="22"/>
        </w:rPr>
        <w:br/>
      </w:r>
      <w:r w:rsidRPr="00EB0B4C">
        <w:rPr>
          <w:rFonts w:asciiTheme="majorHAnsi" w:hAnsiTheme="majorHAnsi" w:cstheme="majorHAnsi"/>
          <w:sz w:val="22"/>
          <w:szCs w:val="22"/>
        </w:rPr>
        <w:t xml:space="preserve">i umożliwiając rozwinięcie tematu przeznaczenia. </w:t>
      </w:r>
    </w:p>
    <w:p w14:paraId="100B7650" w14:textId="2A1B68CE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i/>
          <w:sz w:val="22"/>
          <w:szCs w:val="22"/>
        </w:rPr>
        <w:t xml:space="preserve">Tarot pozwala nam na zadawanie dokładniejszych pytań niż numerologia. Z numerologii wyczytamy, </w:t>
      </w:r>
      <w:r>
        <w:rPr>
          <w:rFonts w:asciiTheme="majorHAnsi" w:hAnsiTheme="majorHAnsi" w:cstheme="majorHAnsi"/>
          <w:i/>
          <w:sz w:val="22"/>
          <w:szCs w:val="22"/>
        </w:rPr>
        <w:br/>
      </w:r>
      <w:r w:rsidRPr="00EB0B4C">
        <w:rPr>
          <w:rFonts w:asciiTheme="majorHAnsi" w:hAnsiTheme="majorHAnsi" w:cstheme="majorHAnsi"/>
          <w:i/>
          <w:sz w:val="22"/>
          <w:szCs w:val="22"/>
        </w:rPr>
        <w:t>czy dany rok jest dla nas dobry na znalezienie partnera, tarot może odpowiedzieć nam, jaki ten partner będzie i kiedy się pojawi</w:t>
      </w:r>
      <w:r w:rsidRPr="00EB0B4C">
        <w:rPr>
          <w:rFonts w:asciiTheme="majorHAnsi" w:hAnsiTheme="majorHAnsi" w:cstheme="majorHAnsi"/>
          <w:sz w:val="22"/>
          <w:szCs w:val="22"/>
        </w:rPr>
        <w:t xml:space="preserve"> – tłumaczy</w:t>
      </w:r>
      <w:r>
        <w:rPr>
          <w:rFonts w:asciiTheme="majorHAnsi" w:hAnsiTheme="majorHAnsi" w:cstheme="majorHAnsi"/>
          <w:sz w:val="22"/>
          <w:szCs w:val="22"/>
        </w:rPr>
        <w:t xml:space="preserve"> ekspert. </w:t>
      </w:r>
      <w:r w:rsidRPr="00EB0B4C">
        <w:rPr>
          <w:rFonts w:asciiTheme="majorHAnsi" w:hAnsiTheme="majorHAnsi" w:cstheme="majorHAnsi"/>
          <w:i/>
          <w:sz w:val="22"/>
          <w:szCs w:val="22"/>
        </w:rPr>
        <w:t>Im konkretniejsze</w:t>
      </w:r>
      <w:r>
        <w:rPr>
          <w:rFonts w:asciiTheme="majorHAnsi" w:hAnsiTheme="majorHAnsi" w:cstheme="majorHAnsi"/>
          <w:i/>
          <w:sz w:val="22"/>
          <w:szCs w:val="22"/>
        </w:rPr>
        <w:t xml:space="preserve"> stawiamy</w:t>
      </w:r>
      <w:r w:rsidRPr="00EB0B4C">
        <w:rPr>
          <w:rFonts w:asciiTheme="majorHAnsi" w:hAnsiTheme="majorHAnsi" w:cstheme="majorHAnsi"/>
          <w:i/>
          <w:sz w:val="22"/>
          <w:szCs w:val="22"/>
        </w:rPr>
        <w:t xml:space="preserve"> pytania, tym konkretniejsze odpowiedzi możemy uzyskać. </w:t>
      </w:r>
      <w:r w:rsidRPr="00EB0B4C">
        <w:rPr>
          <w:rFonts w:asciiTheme="majorHAnsi" w:hAnsiTheme="majorHAnsi" w:cstheme="majorHAnsi"/>
          <w:i/>
          <w:iCs/>
          <w:sz w:val="22"/>
          <w:szCs w:val="22"/>
        </w:rPr>
        <w:t>Dokładne pytania pozwalają na bardziej szczegółowe i użyteczne odpowiedzi, które mogą pomóc w podejmowaniu lepszych decyzji.</w:t>
      </w:r>
    </w:p>
    <w:p w14:paraId="0BF64B25" w14:textId="77777777" w:rsidR="00EB0B4C" w:rsidRDefault="00EB0B4C" w:rsidP="00EB0B4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2C69C8D" w14:textId="3B4CCA36" w:rsidR="00EB0B4C" w:rsidRPr="00EB0B4C" w:rsidRDefault="00EB0B4C" w:rsidP="00EB0B4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B0B4C">
        <w:rPr>
          <w:rFonts w:asciiTheme="majorHAnsi" w:hAnsiTheme="majorHAnsi" w:cstheme="majorHAnsi"/>
          <w:b/>
          <w:sz w:val="22"/>
          <w:szCs w:val="22"/>
        </w:rPr>
        <w:t>Przepowiednia a decyzyjność</w:t>
      </w:r>
    </w:p>
    <w:p w14:paraId="535BB2C7" w14:textId="4B7AE066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i/>
          <w:sz w:val="22"/>
          <w:szCs w:val="22"/>
        </w:rPr>
        <w:t xml:space="preserve">Wielu osobom wydaje się, że uzyskanie przepowiedni od jasnowidza, czy </w:t>
      </w:r>
      <w:proofErr w:type="spellStart"/>
      <w:r w:rsidRPr="00EB0B4C">
        <w:rPr>
          <w:rFonts w:asciiTheme="majorHAnsi" w:hAnsiTheme="majorHAnsi" w:cstheme="majorHAnsi"/>
          <w:i/>
          <w:sz w:val="22"/>
          <w:szCs w:val="22"/>
        </w:rPr>
        <w:t>tarocisty</w:t>
      </w:r>
      <w:proofErr w:type="spellEnd"/>
      <w:r w:rsidRPr="00EB0B4C">
        <w:rPr>
          <w:rFonts w:asciiTheme="majorHAnsi" w:hAnsiTheme="majorHAnsi" w:cstheme="majorHAnsi"/>
          <w:i/>
          <w:sz w:val="22"/>
          <w:szCs w:val="22"/>
        </w:rPr>
        <w:t xml:space="preserve"> odbiera im wolną wolę. Wbrew pozorom, często to właśnie takie wizyty dają nam motywację do działania, sprawiają, że pewniej </w:t>
      </w:r>
      <w:r>
        <w:rPr>
          <w:rFonts w:asciiTheme="majorHAnsi" w:hAnsiTheme="majorHAnsi" w:cstheme="majorHAnsi"/>
          <w:i/>
          <w:sz w:val="22"/>
          <w:szCs w:val="22"/>
        </w:rPr>
        <w:br/>
      </w:r>
      <w:r w:rsidRPr="00EB0B4C">
        <w:rPr>
          <w:rFonts w:asciiTheme="majorHAnsi" w:hAnsiTheme="majorHAnsi" w:cstheme="majorHAnsi"/>
          <w:i/>
          <w:sz w:val="22"/>
          <w:szCs w:val="22"/>
        </w:rPr>
        <w:t>i świadomiej podejmujemy decyzje</w:t>
      </w:r>
      <w:r w:rsidRPr="00EB0B4C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uważa</w:t>
      </w:r>
      <w:r w:rsidRPr="00EB0B4C">
        <w:rPr>
          <w:rFonts w:asciiTheme="majorHAnsi" w:hAnsiTheme="majorHAnsi" w:cstheme="majorHAnsi"/>
          <w:sz w:val="22"/>
          <w:szCs w:val="22"/>
        </w:rPr>
        <w:t xml:space="preserve"> Michał Ławniczak. Ekspert podkreśla, że los zawsze pozostaje w naszych rękach – numerologiczne zapisy, czy energie wyczytane z kart są dla nas </w:t>
      </w:r>
      <w:r>
        <w:rPr>
          <w:rFonts w:asciiTheme="majorHAnsi" w:hAnsiTheme="majorHAnsi" w:cstheme="majorHAnsi"/>
          <w:sz w:val="22"/>
          <w:szCs w:val="22"/>
        </w:rPr>
        <w:t xml:space="preserve">jedynie </w:t>
      </w:r>
      <w:r w:rsidRPr="00EB0B4C">
        <w:rPr>
          <w:rFonts w:asciiTheme="majorHAnsi" w:hAnsiTheme="majorHAnsi" w:cstheme="majorHAnsi"/>
          <w:sz w:val="22"/>
          <w:szCs w:val="22"/>
        </w:rPr>
        <w:t>wskazówką, torują nam drogę przez nieznane.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B0B4C">
        <w:rPr>
          <w:rFonts w:asciiTheme="majorHAnsi" w:hAnsiTheme="majorHAnsi" w:cstheme="majorHAnsi"/>
          <w:i/>
          <w:sz w:val="22"/>
          <w:szCs w:val="22"/>
        </w:rPr>
        <w:t>Rolą osoby przepowiadającej przyszłość, bez względu na metodę, je</w:t>
      </w:r>
      <w:r>
        <w:rPr>
          <w:rFonts w:asciiTheme="majorHAnsi" w:hAnsiTheme="majorHAnsi" w:cstheme="majorHAnsi"/>
          <w:i/>
          <w:sz w:val="22"/>
          <w:szCs w:val="22"/>
        </w:rPr>
        <w:t>st</w:t>
      </w:r>
      <w:r w:rsidRPr="00EB0B4C">
        <w:rPr>
          <w:rFonts w:asciiTheme="majorHAnsi" w:hAnsiTheme="majorHAnsi" w:cstheme="majorHAnsi"/>
          <w:i/>
          <w:sz w:val="22"/>
          <w:szCs w:val="22"/>
        </w:rPr>
        <w:t xml:space="preserve"> poprowadzenie </w:t>
      </w:r>
      <w:r>
        <w:rPr>
          <w:rFonts w:asciiTheme="majorHAnsi" w:hAnsiTheme="majorHAnsi" w:cstheme="majorHAnsi"/>
          <w:i/>
          <w:sz w:val="22"/>
          <w:szCs w:val="22"/>
        </w:rPr>
        <w:t>przez życie</w:t>
      </w:r>
      <w:r w:rsidRPr="00EB0B4C">
        <w:rPr>
          <w:rFonts w:asciiTheme="majorHAnsi" w:hAnsiTheme="majorHAnsi" w:cstheme="majorHAnsi"/>
          <w:i/>
          <w:sz w:val="22"/>
          <w:szCs w:val="22"/>
        </w:rPr>
        <w:t xml:space="preserve">, wskazanie jej różnych możliwości. Takie przepowiednie mogą skłonić kogoś </w:t>
      </w:r>
      <w:r>
        <w:rPr>
          <w:rFonts w:asciiTheme="majorHAnsi" w:hAnsiTheme="majorHAnsi" w:cstheme="majorHAnsi"/>
          <w:i/>
          <w:sz w:val="22"/>
          <w:szCs w:val="22"/>
        </w:rPr>
        <w:br/>
      </w:r>
      <w:r w:rsidRPr="00EB0B4C">
        <w:rPr>
          <w:rFonts w:asciiTheme="majorHAnsi" w:hAnsiTheme="majorHAnsi" w:cstheme="majorHAnsi"/>
          <w:i/>
          <w:sz w:val="22"/>
          <w:szCs w:val="22"/>
        </w:rPr>
        <w:t>do dalszego działania lub sprawić, że w jego głowie zapali się czerwona lampka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B0B4C">
        <w:rPr>
          <w:rFonts w:asciiTheme="majorHAnsi" w:hAnsiTheme="majorHAnsi" w:cstheme="majorHAnsi"/>
          <w:sz w:val="22"/>
          <w:szCs w:val="22"/>
        </w:rPr>
        <w:t xml:space="preserve">– tłumaczy </w:t>
      </w:r>
      <w:r>
        <w:rPr>
          <w:rFonts w:asciiTheme="majorHAnsi" w:hAnsiTheme="majorHAnsi" w:cstheme="majorHAnsi"/>
          <w:sz w:val="22"/>
          <w:szCs w:val="22"/>
        </w:rPr>
        <w:t>numerolog</w:t>
      </w:r>
      <w:r w:rsidRPr="00EB0B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585855D" w14:textId="1A7A53A3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sz w:val="22"/>
          <w:szCs w:val="22"/>
        </w:rPr>
        <w:t xml:space="preserve">Wizyta u jasnowidza lub wróżbity to jednak nie tylko spoglądanie w przyszłość. Jak podkreśla Michał Ławniczak, często pierwszym krokiem jest zamknięcie przeszłych spraw i nurtujących energii. </w:t>
      </w:r>
      <w:r w:rsidRPr="00EB0B4C">
        <w:rPr>
          <w:rFonts w:asciiTheme="majorHAnsi" w:hAnsiTheme="majorHAnsi" w:cstheme="majorHAnsi"/>
          <w:i/>
          <w:sz w:val="22"/>
          <w:szCs w:val="22"/>
        </w:rPr>
        <w:t xml:space="preserve">Wielu z nas nie zdaje sobie sprawy z blokad płynących z naszej przeszłości. Nieuzdrowiona negatywna energia może mieć duży wpływ na naszą przyszłość. </w:t>
      </w:r>
      <w:r w:rsidRPr="00EB0B4C">
        <w:rPr>
          <w:rFonts w:asciiTheme="majorHAnsi" w:hAnsiTheme="majorHAnsi" w:cstheme="majorHAnsi"/>
          <w:sz w:val="22"/>
          <w:szCs w:val="22"/>
        </w:rPr>
        <w:t xml:space="preserve">– wyjaśnia. </w:t>
      </w:r>
    </w:p>
    <w:p w14:paraId="2E5A2245" w14:textId="77777777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A9C559" w14:textId="77777777" w:rsidR="00EB0B4C" w:rsidRPr="00EB0B4C" w:rsidRDefault="00EB0B4C" w:rsidP="00EB0B4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B0B4C">
        <w:rPr>
          <w:rFonts w:asciiTheme="majorHAnsi" w:hAnsiTheme="majorHAnsi" w:cstheme="majorHAnsi"/>
          <w:b/>
          <w:sz w:val="22"/>
          <w:szCs w:val="22"/>
        </w:rPr>
        <w:t>Jak chronić się przed negatywną energią?</w:t>
      </w:r>
    </w:p>
    <w:p w14:paraId="25856FBB" w14:textId="77777777" w:rsid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sz w:val="22"/>
          <w:szCs w:val="22"/>
        </w:rPr>
        <w:t xml:space="preserve">W obliczu negatywnych wpływów, Ławniczak zaleca stosowanie talizmanów. </w:t>
      </w:r>
    </w:p>
    <w:p w14:paraId="00B03AF7" w14:textId="70C9F8A8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i/>
          <w:sz w:val="22"/>
          <w:szCs w:val="22"/>
        </w:rPr>
        <w:t>Nawet zwykła czerwona nitka z materiału naturalnego na lewej ręce jest w stanie odbić pewne negatywne energie</w:t>
      </w:r>
      <w:r w:rsidRPr="00EB0B4C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stwierdza</w:t>
      </w:r>
      <w:r w:rsidRPr="00EB0B4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ekspert</w:t>
      </w:r>
      <w:r w:rsidRPr="00EB0B4C">
        <w:rPr>
          <w:rFonts w:asciiTheme="majorHAnsi" w:hAnsiTheme="majorHAnsi" w:cstheme="majorHAnsi"/>
          <w:sz w:val="22"/>
          <w:szCs w:val="22"/>
        </w:rPr>
        <w:t xml:space="preserve">. </w:t>
      </w:r>
      <w:r w:rsidRPr="00EB0B4C">
        <w:rPr>
          <w:rFonts w:asciiTheme="majorHAnsi" w:hAnsiTheme="majorHAnsi" w:cstheme="majorHAnsi"/>
          <w:i/>
          <w:iCs/>
          <w:sz w:val="22"/>
          <w:szCs w:val="22"/>
        </w:rPr>
        <w:t>Talizmany mogą działać jako ochronne amulety, pomagając w odpieraniu negatywnych energii i poprawiając nasze samopoczucie, szczególnie w trudnych okresach</w:t>
      </w:r>
      <w:r w:rsidRPr="00EB0B4C">
        <w:rPr>
          <w:rFonts w:asciiTheme="majorHAnsi" w:hAnsiTheme="majorHAnsi" w:cstheme="majorHAnsi"/>
          <w:sz w:val="22"/>
          <w:szCs w:val="22"/>
        </w:rPr>
        <w:t xml:space="preserve">. </w:t>
      </w:r>
      <w:r w:rsidRPr="00EB0B4C">
        <w:rPr>
          <w:rFonts w:asciiTheme="majorHAnsi" w:hAnsiTheme="majorHAnsi" w:cstheme="majorHAnsi"/>
          <w:i/>
          <w:sz w:val="22"/>
          <w:szCs w:val="22"/>
        </w:rPr>
        <w:t>Innym sposobem ochrony może być sól, zwykła kuchenna sól, która dodana do kąpieli zmywa z nas negatywną energię.</w:t>
      </w:r>
      <w:r w:rsidRPr="00EB0B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CAAE30" w14:textId="3578C5BB" w:rsidR="00EB0B4C" w:rsidRPr="00EB0B4C" w:rsidRDefault="00EB0B4C" w:rsidP="00EB0B4C">
      <w:pPr>
        <w:jc w:val="both"/>
        <w:rPr>
          <w:rFonts w:asciiTheme="majorHAnsi" w:hAnsiTheme="majorHAnsi" w:cstheme="majorHAnsi"/>
          <w:sz w:val="22"/>
          <w:szCs w:val="22"/>
        </w:rPr>
      </w:pPr>
      <w:r w:rsidRPr="00EB0B4C">
        <w:rPr>
          <w:rFonts w:asciiTheme="majorHAnsi" w:hAnsiTheme="majorHAnsi" w:cstheme="majorHAnsi"/>
          <w:sz w:val="22"/>
          <w:szCs w:val="22"/>
        </w:rPr>
        <w:lastRenderedPageBreak/>
        <w:t>Świadome wpływanie na to, co się nam przydarza, wymaga zrozumienia siebie oraz otaczających nas energii. Narzędzia takie jak numerologia, tarot i jasnowidzenie mogą pomóc w lepszym przygotowaniu się na przyszłość i bardziej świadomym kierowaniu swoim życiem. Michał Ławniczak przypomina, że najważniejsze jest</w:t>
      </w:r>
      <w:r>
        <w:rPr>
          <w:rFonts w:asciiTheme="majorHAnsi" w:hAnsiTheme="majorHAnsi" w:cstheme="majorHAnsi"/>
          <w:sz w:val="22"/>
          <w:szCs w:val="22"/>
        </w:rPr>
        <w:t xml:space="preserve"> to</w:t>
      </w:r>
      <w:r w:rsidRPr="00EB0B4C">
        <w:rPr>
          <w:rFonts w:asciiTheme="majorHAnsi" w:hAnsiTheme="majorHAnsi" w:cstheme="majorHAnsi"/>
          <w:sz w:val="22"/>
          <w:szCs w:val="22"/>
        </w:rPr>
        <w:t>, aby nie bać się nieznanego, lecz starać się je zrozumieć i oswoić. Dzięki temu możemy żyć pełniej i bardziej świadomie, kontrolując swoje przeznaczenie.</w:t>
      </w:r>
    </w:p>
    <w:p w14:paraId="73894E9C" w14:textId="77777777" w:rsidR="00EB0B4C" w:rsidRPr="00EB0B4C" w:rsidRDefault="00EB0B4C" w:rsidP="00EB0B4C">
      <w:pPr>
        <w:rPr>
          <w:rFonts w:asciiTheme="majorHAnsi" w:hAnsiTheme="majorHAnsi" w:cstheme="majorHAnsi"/>
          <w:sz w:val="22"/>
          <w:szCs w:val="22"/>
        </w:rPr>
      </w:pPr>
    </w:p>
    <w:p w14:paraId="3F29DCAF" w14:textId="77777777" w:rsidR="000C4647" w:rsidRPr="00EB0B4C" w:rsidRDefault="000C4647">
      <w:pPr>
        <w:spacing w:after="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4040A6E" w14:textId="77777777" w:rsidR="000C4647" w:rsidRPr="00EB0B4C" w:rsidRDefault="00000000">
      <w:pPr>
        <w:spacing w:after="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EB0B4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AFC167B" wp14:editId="23F7257B">
                <wp:extent cx="5892165" cy="40005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04680" y="3764760"/>
                          <a:ext cx="5882640" cy="304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892165" cy="4000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2165" cy="40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A10E42B" w14:textId="77777777" w:rsidR="000C4647" w:rsidRPr="00EB0B4C" w:rsidRDefault="000C4647">
      <w:pPr>
        <w:spacing w:after="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50E2708" w14:textId="53B53737" w:rsidR="000C4647" w:rsidRDefault="00000000">
      <w:pPr>
        <w:spacing w:after="0"/>
        <w:jc w:val="both"/>
        <w:rPr>
          <w:rFonts w:asciiTheme="majorHAnsi" w:eastAsia="Arial" w:hAnsiTheme="majorHAnsi" w:cstheme="majorHAnsi"/>
          <w:color w:val="555555"/>
          <w:sz w:val="22"/>
          <w:szCs w:val="22"/>
        </w:rPr>
      </w:pPr>
      <w:r w:rsidRPr="00EB0B4C">
        <w:rPr>
          <w:rFonts w:asciiTheme="majorHAnsi" w:eastAsia="Arial" w:hAnsiTheme="majorHAnsi" w:cstheme="majorHAnsi"/>
          <w:b/>
          <w:color w:val="555555"/>
          <w:sz w:val="22"/>
          <w:szCs w:val="22"/>
        </w:rPr>
        <w:t>Michał Ławniczak</w:t>
      </w:r>
      <w:r w:rsidRPr="00EB0B4C">
        <w:rPr>
          <w:rFonts w:asciiTheme="majorHAnsi" w:eastAsia="Arial" w:hAnsiTheme="majorHAnsi" w:cstheme="majorHAnsi"/>
          <w:color w:val="555555"/>
          <w:sz w:val="22"/>
          <w:szCs w:val="22"/>
        </w:rPr>
        <w:t xml:space="preserve"> - wrocławski </w:t>
      </w:r>
      <w:proofErr w:type="spellStart"/>
      <w:r w:rsidRPr="00EB0B4C">
        <w:rPr>
          <w:rFonts w:asciiTheme="majorHAnsi" w:eastAsia="Arial" w:hAnsiTheme="majorHAnsi" w:cstheme="majorHAnsi"/>
          <w:color w:val="555555"/>
          <w:sz w:val="22"/>
          <w:szCs w:val="22"/>
        </w:rPr>
        <w:t>numerolog</w:t>
      </w:r>
      <w:proofErr w:type="spellEnd"/>
      <w:r w:rsidRPr="00EB0B4C">
        <w:rPr>
          <w:rFonts w:asciiTheme="majorHAnsi" w:eastAsia="Arial" w:hAnsiTheme="majorHAnsi" w:cstheme="majorHAnsi"/>
          <w:color w:val="555555"/>
          <w:sz w:val="22"/>
          <w:szCs w:val="22"/>
        </w:rPr>
        <w:t xml:space="preserve"> i </w:t>
      </w:r>
      <w:proofErr w:type="spellStart"/>
      <w:r w:rsidRPr="00EB0B4C">
        <w:rPr>
          <w:rFonts w:asciiTheme="majorHAnsi" w:eastAsia="Arial" w:hAnsiTheme="majorHAnsi" w:cstheme="majorHAnsi"/>
          <w:color w:val="555555"/>
          <w:sz w:val="22"/>
          <w:szCs w:val="22"/>
        </w:rPr>
        <w:t>tarocista</w:t>
      </w:r>
      <w:proofErr w:type="spellEnd"/>
      <w:r w:rsidRPr="00EB0B4C">
        <w:rPr>
          <w:rFonts w:asciiTheme="majorHAnsi" w:eastAsia="Arial" w:hAnsiTheme="majorHAnsi" w:cstheme="majorHAnsi"/>
          <w:color w:val="555555"/>
          <w:sz w:val="22"/>
          <w:szCs w:val="22"/>
        </w:rPr>
        <w:t xml:space="preserve">. Od lat pomaga swoim klientom zaglądać w głąb siebie oraz rozszyfrowywać tajemnice przyszłości. W swojej działalności skupia się na zdejmowaniu blokad oraz wprowadzaniu pozytywnych zmian w życiu odwiedzających go osób. Stały ekspert VTV </w:t>
      </w:r>
      <w:r w:rsidR="00DB3D7C">
        <w:rPr>
          <w:rFonts w:asciiTheme="majorHAnsi" w:eastAsia="Arial" w:hAnsiTheme="majorHAnsi" w:cstheme="majorHAnsi"/>
          <w:color w:val="555555"/>
          <w:sz w:val="22"/>
          <w:szCs w:val="22"/>
        </w:rPr>
        <w:br/>
      </w:r>
      <w:r w:rsidRPr="00EB0B4C">
        <w:rPr>
          <w:rFonts w:asciiTheme="majorHAnsi" w:eastAsia="Arial" w:hAnsiTheme="majorHAnsi" w:cstheme="majorHAnsi"/>
          <w:color w:val="555555"/>
          <w:sz w:val="22"/>
          <w:szCs w:val="22"/>
        </w:rPr>
        <w:t xml:space="preserve">oraz czasopisma "Nieznany Świat". </w:t>
      </w:r>
    </w:p>
    <w:p w14:paraId="22212416" w14:textId="77777777" w:rsidR="00DB3D7C" w:rsidRDefault="00DB3D7C">
      <w:pPr>
        <w:spacing w:after="0"/>
        <w:jc w:val="both"/>
        <w:rPr>
          <w:rFonts w:asciiTheme="majorHAnsi" w:eastAsia="Arial" w:hAnsiTheme="majorHAnsi" w:cstheme="majorHAnsi"/>
          <w:color w:val="555555"/>
          <w:sz w:val="22"/>
          <w:szCs w:val="22"/>
        </w:rPr>
      </w:pPr>
    </w:p>
    <w:p w14:paraId="5968584C" w14:textId="77777777" w:rsidR="00DB3D7C" w:rsidRDefault="00DB3D7C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DB3D7C">
        <w:rPr>
          <w:rFonts w:asciiTheme="majorHAnsi" w:hAnsiTheme="majorHAnsi" w:cstheme="majorHAnsi"/>
          <w:sz w:val="22"/>
          <w:szCs w:val="22"/>
        </w:rPr>
        <w:t xml:space="preserve">Kontakt dla mediów: </w:t>
      </w:r>
    </w:p>
    <w:p w14:paraId="715B9D80" w14:textId="1065C846" w:rsidR="00DB3D7C" w:rsidRPr="00DB3D7C" w:rsidRDefault="00DB3D7C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DB3D7C">
        <w:rPr>
          <w:rFonts w:asciiTheme="majorHAnsi" w:hAnsiTheme="majorHAnsi" w:cstheme="majorHAnsi"/>
          <w:sz w:val="22"/>
          <w:szCs w:val="22"/>
          <w:lang w:val="en-US"/>
        </w:rPr>
        <w:t xml:space="preserve">Karina </w:t>
      </w:r>
      <w:proofErr w:type="spellStart"/>
      <w:r w:rsidRPr="00DB3D7C">
        <w:rPr>
          <w:rFonts w:asciiTheme="majorHAnsi" w:hAnsiTheme="majorHAnsi" w:cstheme="majorHAnsi"/>
          <w:sz w:val="22"/>
          <w:szCs w:val="22"/>
          <w:lang w:val="en-US"/>
        </w:rPr>
        <w:t>Grygielska</w:t>
      </w:r>
      <w:proofErr w:type="spellEnd"/>
      <w:r w:rsidRPr="00DB3D7C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proofErr w:type="spellStart"/>
      <w:r w:rsidRPr="00DB3D7C">
        <w:rPr>
          <w:rFonts w:asciiTheme="majorHAnsi" w:hAnsiTheme="majorHAnsi" w:cstheme="majorHAnsi"/>
          <w:sz w:val="22"/>
          <w:szCs w:val="22"/>
          <w:lang w:val="en-US"/>
        </w:rPr>
        <w:t>Agencja</w:t>
      </w:r>
      <w:proofErr w:type="spellEnd"/>
      <w:r w:rsidRPr="00DB3D7C">
        <w:rPr>
          <w:rFonts w:asciiTheme="majorHAnsi" w:hAnsiTheme="majorHAnsi" w:cstheme="majorHAnsi"/>
          <w:sz w:val="22"/>
          <w:szCs w:val="22"/>
          <w:lang w:val="en-US"/>
        </w:rPr>
        <w:t xml:space="preserve"> Face It, e-mail: </w:t>
      </w:r>
      <w:hyperlink r:id="rId7" w:history="1">
        <w:r w:rsidRPr="00DB3D7C">
          <w:rPr>
            <w:rFonts w:asciiTheme="majorHAnsi" w:hAnsiTheme="majorHAnsi" w:cstheme="majorHAnsi"/>
            <w:sz w:val="22"/>
            <w:szCs w:val="22"/>
            <w:u w:val="single"/>
            <w:lang w:val="en-US"/>
          </w:rPr>
          <w:t>k.grygielska@agencjafaceit.pl</w:t>
        </w:r>
      </w:hyperlink>
      <w:r w:rsidRPr="00DB3D7C">
        <w:rPr>
          <w:rFonts w:asciiTheme="majorHAnsi" w:hAnsiTheme="majorHAnsi" w:cstheme="majorHAnsi"/>
          <w:sz w:val="22"/>
          <w:szCs w:val="22"/>
          <w:lang w:val="en-US"/>
        </w:rPr>
        <w:t xml:space="preserve">, tel. </w:t>
      </w:r>
      <w:r w:rsidRPr="00DB3D7C">
        <w:rPr>
          <w:rFonts w:asciiTheme="majorHAnsi" w:hAnsiTheme="majorHAnsi" w:cstheme="majorHAnsi"/>
          <w:sz w:val="22"/>
          <w:szCs w:val="22"/>
        </w:rPr>
        <w:t xml:space="preserve">+48 510 </w:t>
      </w:r>
      <w:r w:rsidR="00AE2566" w:rsidRPr="00DB3D7C">
        <w:rPr>
          <w:rFonts w:asciiTheme="majorHAnsi" w:hAnsiTheme="majorHAnsi" w:cstheme="majorHAnsi"/>
          <w:sz w:val="22"/>
          <w:szCs w:val="22"/>
        </w:rPr>
        <w:t>139 575</w:t>
      </w:r>
    </w:p>
    <w:sectPr w:rsidR="00DB3D7C" w:rsidRPr="00DB3D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F17E" w14:textId="77777777" w:rsidR="000314F8" w:rsidRDefault="000314F8">
      <w:pPr>
        <w:spacing w:after="0" w:line="240" w:lineRule="auto"/>
      </w:pPr>
      <w:r>
        <w:separator/>
      </w:r>
    </w:p>
  </w:endnote>
  <w:endnote w:type="continuationSeparator" w:id="0">
    <w:p w14:paraId="3018C710" w14:textId="77777777" w:rsidR="000314F8" w:rsidRDefault="0003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A24E" w14:textId="77777777" w:rsidR="000C4647" w:rsidRDefault="000C46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7862DE79" w14:textId="77777777" w:rsidR="000C4647" w:rsidRDefault="000C4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133E" w14:textId="77777777" w:rsidR="000314F8" w:rsidRDefault="000314F8">
      <w:pPr>
        <w:spacing w:after="0" w:line="240" w:lineRule="auto"/>
      </w:pPr>
      <w:r>
        <w:separator/>
      </w:r>
    </w:p>
  </w:footnote>
  <w:footnote w:type="continuationSeparator" w:id="0">
    <w:p w14:paraId="02AD9D3A" w14:textId="77777777" w:rsidR="000314F8" w:rsidRDefault="0003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FFA" w14:textId="77777777" w:rsidR="000C4647" w:rsidRDefault="000C46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360" w:type="dxa"/>
      <w:tblInd w:w="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0C4647" w14:paraId="12B56806" w14:textId="77777777" w:rsidTr="00EB0B4C">
      <w:trPr>
        <w:trHeight w:val="300"/>
      </w:trPr>
      <w:tc>
        <w:tcPr>
          <w:tcW w:w="3120" w:type="dxa"/>
        </w:tcPr>
        <w:p w14:paraId="0ED49202" w14:textId="77777777" w:rsidR="000C4647" w:rsidRDefault="000C46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0BF217B1" w14:textId="77777777" w:rsidR="000C464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AE2C7FE" wp14:editId="791F3A34">
                <wp:extent cx="875013" cy="9810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13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6183A748" w14:textId="77777777" w:rsidR="000C4647" w:rsidRDefault="000C46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5464731D" w14:textId="77777777" w:rsidR="000C4647" w:rsidRDefault="000C4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47"/>
    <w:rsid w:val="000314F8"/>
    <w:rsid w:val="000C4647"/>
    <w:rsid w:val="006628CB"/>
    <w:rsid w:val="008F669C"/>
    <w:rsid w:val="00AE2566"/>
    <w:rsid w:val="00CA6BA8"/>
    <w:rsid w:val="00DB3D7C"/>
    <w:rsid w:val="00EB0B4C"/>
    <w:rsid w:val="00E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2CA35"/>
  <w15:docId w15:val="{32CB5AEF-8912-2B47-83CD-3B24C3B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pl-PL" w:eastAsia="pl-PL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color w:val="595959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4C"/>
  </w:style>
  <w:style w:type="paragraph" w:styleId="Stopka">
    <w:name w:val="footer"/>
    <w:basedOn w:val="Normalny"/>
    <w:link w:val="StopkaZnak"/>
    <w:uiPriority w:val="99"/>
    <w:unhideWhenUsed/>
    <w:rsid w:val="00EB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.grygielska@agencjafacei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Grygielski</cp:lastModifiedBy>
  <cp:revision>2</cp:revision>
  <dcterms:created xsi:type="dcterms:W3CDTF">2024-07-01T10:11:00Z</dcterms:created>
  <dcterms:modified xsi:type="dcterms:W3CDTF">2024-07-01T10:11:00Z</dcterms:modified>
</cp:coreProperties>
</file>